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B841DA" w:rsidRPr="00B841DA" w:rsidTr="00195197">
        <w:trPr>
          <w:trHeight w:val="20"/>
        </w:trPr>
        <w:tc>
          <w:tcPr>
            <w:tcW w:w="10415" w:type="dxa"/>
            <w:tcBorders>
              <w:bottom w:val="thickThinSmallGap" w:sz="24" w:space="0" w:color="auto"/>
            </w:tcBorders>
          </w:tcPr>
          <w:p w:rsidR="00B841DA" w:rsidRPr="00B841DA" w:rsidRDefault="00B841DA" w:rsidP="00B841D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B841D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МЕСТНАЯ АДМИНИСТРАЦИЯ</w:t>
            </w:r>
            <w:r w:rsidRPr="00B841D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br/>
            </w:r>
            <w:r w:rsidRPr="00B841DA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внутригородского муниципального образования</w:t>
            </w:r>
            <w:r w:rsidRPr="00B841DA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>Санкт-Петербурга муниципальный округ Купчино</w:t>
            </w:r>
          </w:p>
        </w:tc>
      </w:tr>
    </w:tbl>
    <w:p w:rsidR="00B841DA" w:rsidRPr="00B841DA" w:rsidRDefault="00B841DA" w:rsidP="00B841DA">
      <w:pPr>
        <w:spacing w:before="240" w:after="420"/>
        <w:ind w:left="3323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B841D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9"/>
        <w:gridCol w:w="881"/>
        <w:gridCol w:w="3472"/>
      </w:tblGrid>
      <w:tr w:rsidR="00B841DA" w:rsidRPr="00B841DA" w:rsidTr="0043772F">
        <w:trPr>
          <w:trHeight w:val="707"/>
        </w:trPr>
        <w:tc>
          <w:tcPr>
            <w:tcW w:w="5212" w:type="dxa"/>
            <w:gridSpan w:val="2"/>
          </w:tcPr>
          <w:p w:rsidR="00B841DA" w:rsidRPr="00B55122" w:rsidRDefault="00B55122" w:rsidP="00B55122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512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14</w:t>
            </w:r>
            <w:r w:rsidR="00B841DA" w:rsidRPr="00B5512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.</w:t>
            </w:r>
            <w:r w:rsidRPr="00B5512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05</w:t>
            </w:r>
            <w:r w:rsidR="00B841DA" w:rsidRPr="00B5512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.</w:t>
            </w:r>
            <w:r w:rsidR="00B841DA" w:rsidRPr="00B5512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2021</w:t>
            </w:r>
          </w:p>
        </w:tc>
        <w:tc>
          <w:tcPr>
            <w:tcW w:w="881" w:type="dxa"/>
          </w:tcPr>
          <w:p w:rsidR="00B841DA" w:rsidRPr="00B841DA" w:rsidRDefault="00B841DA" w:rsidP="00B841DA">
            <w:pPr>
              <w:tabs>
                <w:tab w:val="left" w:pos="574"/>
              </w:tabs>
              <w:spacing w:after="3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72" w:type="dxa"/>
          </w:tcPr>
          <w:p w:rsidR="00B841DA" w:rsidRPr="00B841DA" w:rsidRDefault="00B55122" w:rsidP="00B841D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№ 14/1</w:t>
            </w:r>
          </w:p>
          <w:p w:rsidR="00B841DA" w:rsidRPr="00B841DA" w:rsidRDefault="00B841DA" w:rsidP="00B841D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841DA" w:rsidRPr="00B841DA" w:rsidTr="0043772F">
        <w:trPr>
          <w:gridAfter w:val="3"/>
          <w:wAfter w:w="5062" w:type="dxa"/>
        </w:trPr>
        <w:tc>
          <w:tcPr>
            <w:tcW w:w="4503" w:type="dxa"/>
          </w:tcPr>
          <w:p w:rsidR="00B841DA" w:rsidRPr="00B841DA" w:rsidRDefault="00B841DA" w:rsidP="0043772F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О вне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сении изменений в Постановление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Местной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администрации внутригородского муниципального образования</w:t>
            </w:r>
            <w:proofErr w:type="gramStart"/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С</w:t>
            </w:r>
            <w:proofErr w:type="gramEnd"/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анкт- Петербурга муниципальный округ Купчино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30.11.2020 № 55 «Об утверждении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программ Местной администрации внутригородского муниципального</w:t>
            </w:r>
            <w:r w:rsidR="0043772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образования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Санкт-Петербурга</w:t>
            </w:r>
            <w:r w:rsidR="0043772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B841DA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муниципальный округ Купчино на 2021»</w:t>
            </w:r>
          </w:p>
        </w:tc>
      </w:tr>
    </w:tbl>
    <w:p w:rsidR="00B841DA" w:rsidRDefault="00B841DA">
      <w:pPr>
        <w:pStyle w:val="1"/>
        <w:spacing w:after="300"/>
        <w:jc w:val="both"/>
        <w:rPr>
          <w:b/>
          <w:bCs/>
        </w:rPr>
      </w:pPr>
    </w:p>
    <w:p w:rsidR="006D3FEE" w:rsidRDefault="00A34BDB">
      <w:pPr>
        <w:pStyle w:val="1"/>
        <w:spacing w:after="300" w:line="262" w:lineRule="auto"/>
        <w:ind w:firstLine="720"/>
        <w:jc w:val="both"/>
      </w:pPr>
      <w:r>
        <w:t>В соответствии с Бюджетным кодексом РФ, Законом Санкт-Петербурга от 23.09.2009 № 420-79 «Об организации местного самоуправления в</w:t>
      </w:r>
      <w:proofErr w:type="gramStart"/>
      <w:r>
        <w:t xml:space="preserve"> С</w:t>
      </w:r>
      <w:proofErr w:type="gramEnd"/>
      <w:r>
        <w:t>анкт- Петербурге», Уставом внутригородского муниципального образования Санкт- Петербурга муниципальный округ Купчино, Местная администрация внутригородского муниципального образования Санкт-Петербурга муниципальный округ Купчино,</w:t>
      </w:r>
    </w:p>
    <w:p w:rsidR="006D3FEE" w:rsidRDefault="00A34BDB">
      <w:pPr>
        <w:pStyle w:val="1"/>
        <w:spacing w:after="300" w:line="262" w:lineRule="auto"/>
      </w:pPr>
      <w:r>
        <w:rPr>
          <w:b/>
          <w:bCs/>
        </w:rPr>
        <w:t>ПОСТАНОВЛЯЕТ:</w:t>
      </w:r>
    </w:p>
    <w:p w:rsidR="006D3FEE" w:rsidRDefault="00A34BDB" w:rsidP="0034792D">
      <w:pPr>
        <w:pStyle w:val="1"/>
        <w:numPr>
          <w:ilvl w:val="0"/>
          <w:numId w:val="3"/>
        </w:numPr>
        <w:ind w:left="0" w:firstLine="426"/>
        <w:jc w:val="both"/>
      </w:pPr>
      <w:r>
        <w:t>Внести изменения в Постановление Местной админист</w:t>
      </w:r>
      <w:bookmarkStart w:id="0" w:name="_GoBack"/>
      <w:bookmarkEnd w:id="0"/>
      <w:r>
        <w:t>рации внутригородского муниципального образования Санкт-Петербурга муниципальный округ Купчино от 30.11.2020 № 55 «Об утверждении муниципальных программ Местной администрации внутригородского муниципального образования</w:t>
      </w:r>
      <w:proofErr w:type="gramStart"/>
      <w:r>
        <w:t xml:space="preserve"> С</w:t>
      </w:r>
      <w:proofErr w:type="gramEnd"/>
      <w:r>
        <w:t>анкт- Петербурга муниципальный округ Купчино на 2021», а именно:</w:t>
      </w:r>
    </w:p>
    <w:p w:rsidR="0043772F" w:rsidRDefault="00A34BDB" w:rsidP="0034792D">
      <w:pPr>
        <w:pStyle w:val="1"/>
        <w:numPr>
          <w:ilvl w:val="1"/>
          <w:numId w:val="5"/>
        </w:numPr>
        <w:ind w:left="0" w:firstLine="0"/>
        <w:jc w:val="both"/>
      </w:pPr>
      <w:r>
        <w:t>Изложить в новой редакции Приложение № 1 к муниципальной программе «мероприятий по благоустройству территории внутригородского муниципального образования Санкт-Петербурга муниципальный округ Купчино в 2021 году» (Приложение № 3 к Постановлению № 55 от 30.11.2020), согласно приложению № 1 к настоящему постановлению</w:t>
      </w:r>
      <w:r w:rsidR="00A245A9">
        <w:t>.</w:t>
      </w:r>
    </w:p>
    <w:p w:rsidR="00A245A9" w:rsidRPr="00A245A9" w:rsidRDefault="00A245A9" w:rsidP="0034792D">
      <w:pPr>
        <w:pStyle w:val="1"/>
        <w:numPr>
          <w:ilvl w:val="0"/>
          <w:numId w:val="3"/>
        </w:numPr>
        <w:ind w:left="0" w:firstLine="426"/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rPr>
          <w:lang w:val="en-US"/>
        </w:rPr>
        <w:t>htpp</w:t>
      </w:r>
      <w:proofErr w:type="spellEnd"/>
      <w:r w:rsidRPr="00A245A9">
        <w:t>://</w:t>
      </w:r>
      <w:r>
        <w:rPr>
          <w:lang w:val="en-US"/>
        </w:rPr>
        <w:t>www</w:t>
      </w:r>
      <w:r w:rsidRPr="00A245A9">
        <w:t>.</w:t>
      </w:r>
      <w:proofErr w:type="spellStart"/>
      <w:r>
        <w:rPr>
          <w:lang w:val="en-US"/>
        </w:rPr>
        <w:t>mokupchino</w:t>
      </w:r>
      <w:proofErr w:type="spellEnd"/>
      <w:r w:rsidRPr="00A245A9">
        <w:t>.</w:t>
      </w:r>
      <w:proofErr w:type="spellStart"/>
      <w:r>
        <w:rPr>
          <w:lang w:val="en-US"/>
        </w:rPr>
        <w:t>ru</w:t>
      </w:r>
      <w:proofErr w:type="spellEnd"/>
      <w:r w:rsidRPr="00A245A9">
        <w:t>/</w:t>
      </w:r>
      <w:r>
        <w:t>.</w:t>
      </w:r>
    </w:p>
    <w:p w:rsidR="00A245A9" w:rsidRDefault="00A245A9" w:rsidP="0034792D">
      <w:pPr>
        <w:pStyle w:val="1"/>
        <w:numPr>
          <w:ilvl w:val="0"/>
          <w:numId w:val="3"/>
        </w:numPr>
        <w:tabs>
          <w:tab w:val="left" w:pos="1336"/>
        </w:tabs>
        <w:spacing w:line="240" w:lineRule="auto"/>
        <w:ind w:left="0" w:firstLine="426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245A9" w:rsidRDefault="00A245A9" w:rsidP="00A245A9">
      <w:pPr>
        <w:pStyle w:val="1"/>
        <w:tabs>
          <w:tab w:val="left" w:pos="1336"/>
        </w:tabs>
        <w:ind w:left="640"/>
        <w:jc w:val="both"/>
      </w:pPr>
    </w:p>
    <w:p w:rsidR="00A245A9" w:rsidRDefault="00A245A9" w:rsidP="00A245A9">
      <w:pPr>
        <w:pStyle w:val="1"/>
        <w:tabs>
          <w:tab w:val="left" w:pos="1336"/>
        </w:tabs>
        <w:ind w:left="640"/>
        <w:jc w:val="both"/>
      </w:pPr>
    </w:p>
    <w:p w:rsidR="00A245A9" w:rsidRDefault="00A245A9" w:rsidP="00A245A9">
      <w:pPr>
        <w:pStyle w:val="1"/>
        <w:tabs>
          <w:tab w:val="left" w:pos="1336"/>
        </w:tabs>
        <w:ind w:left="6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1843"/>
        <w:gridCol w:w="3302"/>
      </w:tblGrid>
      <w:tr w:rsidR="00A245A9" w:rsidTr="00195197">
        <w:trPr>
          <w:trHeight w:val="707"/>
        </w:trPr>
        <w:tc>
          <w:tcPr>
            <w:tcW w:w="4811" w:type="dxa"/>
          </w:tcPr>
          <w:p w:rsidR="00A245A9" w:rsidRPr="0034792D" w:rsidRDefault="00A245A9" w:rsidP="00195197">
            <w:pPr>
              <w:pStyle w:val="1"/>
              <w:tabs>
                <w:tab w:val="left" w:pos="574"/>
              </w:tabs>
              <w:spacing w:after="300"/>
              <w:rPr>
                <w:b/>
              </w:rPr>
            </w:pPr>
            <w:proofErr w:type="spellStart"/>
            <w:r w:rsidRPr="0034792D">
              <w:rPr>
                <w:b/>
              </w:rPr>
              <w:t>И.о</w:t>
            </w:r>
            <w:proofErr w:type="spellEnd"/>
            <w:r w:rsidRPr="0034792D">
              <w:rPr>
                <w:b/>
              </w:rPr>
              <w:t>. Главы Местной администрации</w:t>
            </w:r>
          </w:p>
        </w:tc>
        <w:tc>
          <w:tcPr>
            <w:tcW w:w="1944" w:type="dxa"/>
          </w:tcPr>
          <w:p w:rsidR="00A245A9" w:rsidRPr="0034792D" w:rsidRDefault="00A245A9" w:rsidP="00195197">
            <w:pPr>
              <w:pStyle w:val="1"/>
              <w:tabs>
                <w:tab w:val="left" w:pos="574"/>
              </w:tabs>
              <w:spacing w:after="300"/>
              <w:rPr>
                <w:b/>
              </w:rPr>
            </w:pPr>
          </w:p>
        </w:tc>
        <w:tc>
          <w:tcPr>
            <w:tcW w:w="3402" w:type="dxa"/>
          </w:tcPr>
          <w:p w:rsidR="00A245A9" w:rsidRDefault="00A245A9" w:rsidP="00195197">
            <w:pPr>
              <w:pStyle w:val="a5"/>
              <w:jc w:val="right"/>
            </w:pPr>
            <w:r>
              <w:t>С.А. Кирпиченков</w:t>
            </w:r>
          </w:p>
        </w:tc>
      </w:tr>
    </w:tbl>
    <w:p w:rsidR="006D3FEE" w:rsidRDefault="006D3FEE">
      <w:pPr>
        <w:spacing w:line="1" w:lineRule="exact"/>
      </w:pPr>
    </w:p>
    <w:sectPr w:rsidR="006D3FEE">
      <w:type w:val="continuous"/>
      <w:pgSz w:w="11900" w:h="16840"/>
      <w:pgMar w:top="961" w:right="571" w:bottom="313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91" w:rsidRDefault="00822B91">
      <w:r>
        <w:separator/>
      </w:r>
    </w:p>
  </w:endnote>
  <w:endnote w:type="continuationSeparator" w:id="0">
    <w:p w:rsidR="00822B91" w:rsidRDefault="008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91" w:rsidRDefault="00822B91"/>
  </w:footnote>
  <w:footnote w:type="continuationSeparator" w:id="0">
    <w:p w:rsidR="00822B91" w:rsidRDefault="00822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1F72"/>
    <w:multiLevelType w:val="hybridMultilevel"/>
    <w:tmpl w:val="09AC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2B2"/>
    <w:multiLevelType w:val="multilevel"/>
    <w:tmpl w:val="775A4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D348FB"/>
    <w:multiLevelType w:val="multilevel"/>
    <w:tmpl w:val="FEEE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64238"/>
    <w:multiLevelType w:val="multilevel"/>
    <w:tmpl w:val="0EC024A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7A02B10"/>
    <w:multiLevelType w:val="multilevel"/>
    <w:tmpl w:val="79E4B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D3FEE"/>
    <w:rsid w:val="00312F4A"/>
    <w:rsid w:val="0034792D"/>
    <w:rsid w:val="0043772F"/>
    <w:rsid w:val="006D3FEE"/>
    <w:rsid w:val="007A07C4"/>
    <w:rsid w:val="00822B91"/>
    <w:rsid w:val="00A245A9"/>
    <w:rsid w:val="00A34BDB"/>
    <w:rsid w:val="00B55122"/>
    <w:rsid w:val="00B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0EB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960" w:line="228" w:lineRule="auto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190EB0"/>
      <w:sz w:val="14"/>
      <w:szCs w:val="14"/>
    </w:rPr>
  </w:style>
  <w:style w:type="table" w:styleId="a6">
    <w:name w:val="Table Grid"/>
    <w:basedOn w:val="a1"/>
    <w:uiPriority w:val="59"/>
    <w:rsid w:val="00B8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0EB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960" w:line="228" w:lineRule="auto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190EB0"/>
      <w:sz w:val="14"/>
      <w:szCs w:val="14"/>
    </w:rPr>
  </w:style>
  <w:style w:type="table" w:styleId="a6">
    <w:name w:val="Table Grid"/>
    <w:basedOn w:val="a1"/>
    <w:uiPriority w:val="59"/>
    <w:rsid w:val="00B8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0819-EF1E-47F0-810E-DF16C6A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2021-09-18T09:19:00Z</dcterms:created>
  <dcterms:modified xsi:type="dcterms:W3CDTF">2021-10-15T06:47:00Z</dcterms:modified>
</cp:coreProperties>
</file>